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DB49" w14:textId="77777777" w:rsidR="00015F89" w:rsidRDefault="00015F89" w:rsidP="00015F89">
      <w:pPr>
        <w:spacing w:line="276" w:lineRule="auto"/>
        <w:rPr>
          <w:b/>
          <w:bCs/>
          <w:sz w:val="26"/>
        </w:rPr>
      </w:pPr>
    </w:p>
    <w:p w14:paraId="134A5D1C" w14:textId="757E0206" w:rsidR="00015F89" w:rsidRPr="00612F19" w:rsidRDefault="00745F01" w:rsidP="00015F89">
      <w:pPr>
        <w:spacing w:line="276" w:lineRule="auto"/>
        <w:jc w:val="right"/>
        <w:rPr>
          <w:bCs/>
          <w:sz w:val="20"/>
        </w:rPr>
      </w:pPr>
      <w:r>
        <w:rPr>
          <w:bCs/>
          <w:sz w:val="20"/>
        </w:rPr>
        <w:t>gm.</w:t>
      </w:r>
      <w:r w:rsidR="00015F89" w:rsidRPr="00612F19">
        <w:rPr>
          <w:bCs/>
          <w:sz w:val="20"/>
        </w:rPr>
        <w:t xml:space="preserve"> Brodnica</w:t>
      </w:r>
    </w:p>
    <w:p w14:paraId="26E2A9A1" w14:textId="77777777" w:rsidR="00015F89" w:rsidRDefault="00015F89" w:rsidP="00015F89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POZNANIU I</w:t>
      </w:r>
      <w:r>
        <w:br/>
        <w:t>z dnia 9 kwietnia 2024 r.</w:t>
      </w:r>
      <w:r>
        <w:br/>
        <w:t>o wynikach wyborów wójtów, burmistrzów i prezydentów miast</w:t>
      </w:r>
      <w:r>
        <w:br/>
        <w:t>na obszarze województwa wielkopolskiego</w:t>
      </w:r>
    </w:p>
    <w:p w14:paraId="609250A4" w14:textId="77777777" w:rsidR="00015F89" w:rsidRDefault="00015F89" w:rsidP="00015F89">
      <w:pPr>
        <w:pStyle w:val="Tytu"/>
        <w:spacing w:line="276" w:lineRule="auto"/>
      </w:pPr>
    </w:p>
    <w:p w14:paraId="682C8489" w14:textId="77777777" w:rsidR="00015F89" w:rsidRDefault="00015F89" w:rsidP="00015F89">
      <w:pPr>
        <w:pStyle w:val="Tytu"/>
        <w:spacing w:line="276" w:lineRule="auto"/>
      </w:pPr>
      <w:r>
        <w:t>[WYCIĄG]</w:t>
      </w:r>
    </w:p>
    <w:p w14:paraId="0EE55743" w14:textId="77777777" w:rsidR="00015F89" w:rsidRDefault="00015F89" w:rsidP="00015F89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Poznaniu I podaje do publicznej wiadomości wyniki </w:t>
      </w:r>
      <w:r>
        <w:rPr>
          <w:sz w:val="26"/>
          <w:szCs w:val="26"/>
        </w:rPr>
        <w:t>wyborów wójtów, burmistrzów i prezydentów miast</w:t>
      </w:r>
      <w:r>
        <w:t xml:space="preserve"> </w:t>
      </w:r>
      <w:r>
        <w:rPr>
          <w:sz w:val="26"/>
        </w:rPr>
        <w:t>na obszarze województwa wielkopolskiego, przeprowadzonych w dniu 7 kwietnia 2024 r.</w:t>
      </w:r>
    </w:p>
    <w:p w14:paraId="0F515080" w14:textId="77777777" w:rsidR="00015F89" w:rsidRDefault="00015F89" w:rsidP="00015F89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</w:t>
      </w:r>
      <w:r>
        <w:rPr>
          <w:szCs w:val="20"/>
        </w:rPr>
        <w:br/>
        <w:t>Dane zbiorcze</w:t>
      </w:r>
    </w:p>
    <w:p w14:paraId="3D8A09F4" w14:textId="77777777" w:rsidR="00015F89" w:rsidRDefault="00015F89" w:rsidP="00015F89">
      <w:pPr>
        <w:spacing w:before="240" w:after="240" w:line="276" w:lineRule="auto"/>
        <w:jc w:val="center"/>
        <w:rPr>
          <w:b/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3ACAC1B" w14:textId="77777777" w:rsidR="00015F89" w:rsidRDefault="00015F89" w:rsidP="00015F89">
      <w:pPr>
        <w:spacing w:line="276" w:lineRule="auto"/>
        <w:ind w:left="426" w:hanging="426"/>
        <w:jc w:val="both"/>
      </w:pPr>
      <w:r w:rsidRPr="002C6311">
        <w:rPr>
          <w:sz w:val="26"/>
        </w:rPr>
        <w:t>1.</w:t>
      </w:r>
      <w:r>
        <w:rPr>
          <w:sz w:val="26"/>
        </w:rPr>
        <w:tab/>
      </w:r>
      <w:r w:rsidRPr="002C6311">
        <w:rPr>
          <w:sz w:val="26"/>
        </w:rPr>
        <w:t xml:space="preserve">Wybierano łącznie </w:t>
      </w:r>
      <w:r w:rsidRPr="002C6311">
        <w:rPr>
          <w:bCs/>
          <w:sz w:val="26"/>
        </w:rPr>
        <w:t>226</w:t>
      </w:r>
      <w:r w:rsidRPr="002C6311">
        <w:rPr>
          <w:sz w:val="26"/>
        </w:rPr>
        <w:t xml:space="preserve"> wójtów, burmistrzów i prezydentów miast spośród 581 kandydatów zgłoszonych przez 491 komitetów wyborczych, w tym w </w:t>
      </w:r>
      <w:r w:rsidRPr="002C6311">
        <w:rPr>
          <w:bCs/>
          <w:sz w:val="26"/>
        </w:rPr>
        <w:t>61</w:t>
      </w:r>
      <w:r w:rsidRPr="002C6311">
        <w:rPr>
          <w:sz w:val="26"/>
        </w:rPr>
        <w:t xml:space="preserve"> gminach i miastach, w których zarejestrowano tylko jednego kandydata.</w:t>
      </w:r>
    </w:p>
    <w:p w14:paraId="4253792D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 xml:space="preserve">Uprawnionych do głosowania było 2645884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176 </w:t>
      </w:r>
      <w:r w:rsidRPr="006E6F97">
        <w:rPr>
          <w:sz w:val="26"/>
        </w:rPr>
        <w:t xml:space="preserve">obywateli Unii Europejskiej </w:t>
      </w:r>
      <w:r w:rsidRPr="008C17C2">
        <w:rPr>
          <w:sz w:val="26"/>
        </w:rPr>
        <w:t>niebędących obywatelami polskimi lub obywateli</w:t>
      </w:r>
      <w:r>
        <w:rPr>
          <w:sz w:val="26"/>
        </w:rPr>
        <w:t xml:space="preserve"> </w:t>
      </w:r>
      <w:r w:rsidRPr="008C17C2">
        <w:rPr>
          <w:sz w:val="26"/>
        </w:rPr>
        <w:t>Zjednoczonego Królestwa Wielkiej Brytanii i Irlandii Północnej</w:t>
      </w:r>
      <w:r>
        <w:rPr>
          <w:sz w:val="26"/>
        </w:rPr>
        <w:t>.</w:t>
      </w:r>
    </w:p>
    <w:p w14:paraId="175C8672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</w:r>
      <w:r w:rsidRPr="00DB7A3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1383644 osobom.</w:t>
      </w:r>
    </w:p>
    <w:p w14:paraId="539E87BF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 w:rsidRPr="002C6311">
        <w:rPr>
          <w:sz w:val="26"/>
        </w:rPr>
        <w:t xml:space="preserve">W wyborach wzięło udział (oddało ważne karty do głosowania) 1383079 wyborców, to jest </w:t>
      </w:r>
      <w:r w:rsidRPr="002C6311">
        <w:rPr>
          <w:b/>
          <w:bCs/>
          <w:sz w:val="26"/>
        </w:rPr>
        <w:t>52,27%</w:t>
      </w:r>
      <w:r w:rsidRPr="002C6311">
        <w:rPr>
          <w:sz w:val="26"/>
        </w:rPr>
        <w:t xml:space="preserve"> uprawnionych do głosowania.</w:t>
      </w:r>
    </w:p>
    <w:p w14:paraId="03CA9D68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</w:r>
      <w:r w:rsidRPr="002C6311">
        <w:rPr>
          <w:sz w:val="26"/>
        </w:rPr>
        <w:t xml:space="preserve">Głosów ważnych oddano 1365953, to jest </w:t>
      </w:r>
      <w:r w:rsidRPr="002C6311">
        <w:rPr>
          <w:b/>
          <w:bCs/>
          <w:sz w:val="26"/>
        </w:rPr>
        <w:t>98,76%</w:t>
      </w:r>
      <w:r w:rsidRPr="002C6311">
        <w:rPr>
          <w:sz w:val="26"/>
        </w:rPr>
        <w:t xml:space="preserve"> ogólnej liczby głosów oddanych.</w:t>
      </w:r>
    </w:p>
    <w:p w14:paraId="0F054B4B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</w:r>
      <w:r w:rsidRPr="002C6311">
        <w:rPr>
          <w:sz w:val="26"/>
        </w:rPr>
        <w:t xml:space="preserve">Głosów nieważnych oddano 17126, to jest </w:t>
      </w:r>
      <w:r w:rsidRPr="002C6311">
        <w:rPr>
          <w:b/>
          <w:bCs/>
          <w:sz w:val="26"/>
        </w:rPr>
        <w:t>1,24%</w:t>
      </w:r>
      <w:r w:rsidRPr="002C6311">
        <w:rPr>
          <w:sz w:val="26"/>
        </w:rPr>
        <w:t xml:space="preserve"> ogólnej liczby głosów oddanych,</w:t>
      </w:r>
      <w:r w:rsidRPr="002C6311">
        <w:rPr>
          <w:color w:val="000000"/>
          <w:sz w:val="26"/>
        </w:rPr>
        <w:t xml:space="preserve"> z tego głosów nieważnych z powodu:</w:t>
      </w:r>
    </w:p>
    <w:p w14:paraId="59262BAD" w14:textId="77777777" w:rsidR="00015F89" w:rsidRDefault="00015F89" w:rsidP="00015F89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dwóch lub większej liczby kandydatów albo postawienia znaku „X” jednocześnie za i przeciw wyborowi kandydata oddano 4954, to jest </w:t>
      </w:r>
      <w:r>
        <w:rPr>
          <w:b/>
          <w:bCs/>
          <w:color w:val="000000"/>
          <w:sz w:val="26"/>
          <w:szCs w:val="26"/>
        </w:rPr>
        <w:t>28,93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286664DD" w14:textId="77777777" w:rsidR="00015F89" w:rsidRDefault="00015F89" w:rsidP="00015F89">
      <w:pPr>
        <w:tabs>
          <w:tab w:val="left" w:pos="851"/>
        </w:tabs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12172, to jest </w:t>
      </w:r>
      <w:r>
        <w:rPr>
          <w:b/>
          <w:bCs/>
          <w:color w:val="000000"/>
          <w:sz w:val="26"/>
          <w:szCs w:val="26"/>
        </w:rPr>
        <w:t>71,07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nieważnych;</w:t>
      </w:r>
    </w:p>
    <w:p w14:paraId="7B384407" w14:textId="77777777" w:rsidR="00015F89" w:rsidRDefault="00015F89" w:rsidP="00015F89">
      <w:pPr>
        <w:pStyle w:val="Akapitzlist"/>
        <w:spacing w:line="276" w:lineRule="auto"/>
        <w:ind w:left="850" w:hanging="454"/>
        <w:jc w:val="both"/>
      </w:pPr>
      <w:r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color w:val="000000"/>
          <w:sz w:val="26"/>
          <w:szCs w:val="26"/>
        </w:rPr>
        <w:t>0,00%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3896C744" w14:textId="77777777" w:rsidR="00015F89" w:rsidRDefault="00015F89" w:rsidP="00015F89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 xml:space="preserve">Wyniki wyborów </w:t>
      </w:r>
    </w:p>
    <w:p w14:paraId="0B6745F6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1.</w:t>
      </w:r>
      <w:r>
        <w:rPr>
          <w:sz w:val="26"/>
        </w:rPr>
        <w:tab/>
        <w:t>Wybierano łącznie 226 wójtów, burmistrzów i prezydentów miast, z czego:</w:t>
      </w:r>
    </w:p>
    <w:p w14:paraId="13F3A212" w14:textId="77777777" w:rsidR="00015F89" w:rsidRDefault="00015F89" w:rsidP="00015F89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1) 192 wójtów i burmistrzów w gminach do 20 tys. mieszkańców;</w:t>
      </w:r>
    </w:p>
    <w:p w14:paraId="049D4CC2" w14:textId="77777777" w:rsidR="00015F89" w:rsidRDefault="00015F89" w:rsidP="00015F89">
      <w:pPr>
        <w:tabs>
          <w:tab w:val="left" w:pos="851"/>
        </w:tabs>
        <w:spacing w:line="276" w:lineRule="auto"/>
        <w:ind w:left="851" w:hanging="425"/>
        <w:rPr>
          <w:sz w:val="26"/>
        </w:rPr>
      </w:pPr>
      <w:r>
        <w:rPr>
          <w:sz w:val="26"/>
        </w:rPr>
        <w:t>2) 34 burmistrzów i prezydentów miast w gminach powyżej 20 tys. mieszkańców.</w:t>
      </w:r>
    </w:p>
    <w:p w14:paraId="21965524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2.</w:t>
      </w:r>
      <w:r>
        <w:rPr>
          <w:sz w:val="26"/>
        </w:rPr>
        <w:tab/>
        <w:t>Wybrano łącznie 166 wójtów, burmistrzów i prezydentów miast, z czego:</w:t>
      </w:r>
    </w:p>
    <w:p w14:paraId="1F4D156E" w14:textId="77777777" w:rsidR="00015F89" w:rsidRDefault="00015F89" w:rsidP="00015F89">
      <w:pPr>
        <w:tabs>
          <w:tab w:val="left" w:pos="851"/>
        </w:tabs>
        <w:spacing w:line="276" w:lineRule="auto"/>
        <w:ind w:left="851" w:hanging="425"/>
        <w:jc w:val="both"/>
      </w:pPr>
      <w:r>
        <w:rPr>
          <w:sz w:val="26"/>
        </w:rPr>
        <w:t>1) 150 wójtów i burmistrzów w gminach do 20 tys. mieszkańców;</w:t>
      </w:r>
    </w:p>
    <w:p w14:paraId="6B3BDE25" w14:textId="77777777" w:rsidR="00015F89" w:rsidRDefault="00015F89" w:rsidP="00015F89">
      <w:pPr>
        <w:tabs>
          <w:tab w:val="left" w:pos="851"/>
        </w:tabs>
        <w:spacing w:line="276" w:lineRule="auto"/>
        <w:ind w:left="851" w:hanging="425"/>
      </w:pPr>
      <w:r>
        <w:rPr>
          <w:sz w:val="26"/>
        </w:rPr>
        <w:t>2) 16 wójtów, burmistrzów i prezydentów miast w gminach powyżej 20 tys. mieszkańców.</w:t>
      </w:r>
    </w:p>
    <w:p w14:paraId="72C632B1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3.</w:t>
      </w:r>
      <w:r>
        <w:rPr>
          <w:sz w:val="26"/>
        </w:rPr>
        <w:tab/>
        <w:t>Nie wybrano 60 wójtów, burmistrzów i prezydentów miast z następujących powodów:</w:t>
      </w:r>
    </w:p>
    <w:p w14:paraId="389396E1" w14:textId="77777777" w:rsidR="00015F89" w:rsidRDefault="00015F89" w:rsidP="00015F89">
      <w:pPr>
        <w:pStyle w:val="Tekstpodstawowywcity"/>
        <w:tabs>
          <w:tab w:val="left" w:pos="851"/>
        </w:tabs>
        <w:spacing w:line="276" w:lineRule="auto"/>
        <w:ind w:left="907" w:hanging="454"/>
        <w:jc w:val="both"/>
      </w:pPr>
      <w:r>
        <w:t>1)</w:t>
      </w:r>
      <w:r>
        <w:tab/>
        <w:t>w 60 gminach i miastach żaden z kandydatów na wójta, burmistrza lub prezydenta miasta nie otrzymał więcej niż połowy ważnie oddanych głosów, z czego:</w:t>
      </w:r>
    </w:p>
    <w:p w14:paraId="111002D8" w14:textId="77777777" w:rsidR="00015F89" w:rsidRDefault="00015F89" w:rsidP="00015F89">
      <w:pPr>
        <w:spacing w:line="276" w:lineRule="auto"/>
        <w:ind w:left="1247" w:hanging="283"/>
      </w:pPr>
      <w:r>
        <w:rPr>
          <w:sz w:val="26"/>
        </w:rPr>
        <w:t>a) w 42 gminach do 20 tys. mieszkańców,</w:t>
      </w:r>
    </w:p>
    <w:p w14:paraId="2E49C86D" w14:textId="77777777" w:rsidR="00015F89" w:rsidRDefault="00015F89" w:rsidP="00015F89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</w:pPr>
      <w:r>
        <w:t>b) w 18 gminach powyżej 20 tys. mieszkańców;</w:t>
      </w:r>
    </w:p>
    <w:p w14:paraId="5F9ABAAA" w14:textId="77777777" w:rsidR="00015F89" w:rsidRDefault="00015F89" w:rsidP="00015F89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</w:r>
      <w:r>
        <w:rPr>
          <w:bCs/>
          <w:sz w:val="26"/>
        </w:rPr>
        <w:t>W następujących gminach i miastach</w:t>
      </w:r>
      <w:r>
        <w:rPr>
          <w:sz w:val="26"/>
        </w:rPr>
        <w:t xml:space="preserve">, o których mowa w pkt 3 </w:t>
      </w:r>
      <w:proofErr w:type="spellStart"/>
      <w:r>
        <w:rPr>
          <w:sz w:val="26"/>
        </w:rPr>
        <w:t>ppkt</w:t>
      </w:r>
      <w:proofErr w:type="spellEnd"/>
      <w:r>
        <w:rPr>
          <w:sz w:val="26"/>
        </w:rPr>
        <w:t xml:space="preserve"> 1, zgodnie z art. 473 § 2 Kodeksu wyborczego, </w:t>
      </w:r>
      <w:r>
        <w:rPr>
          <w:bCs/>
          <w:sz w:val="26"/>
        </w:rPr>
        <w:t>w dniu 21 kwietnia 2024 r. zostanie przeprowadzone ponowne głosowanie:</w:t>
      </w:r>
    </w:p>
    <w:p w14:paraId="4DF7E705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1) Gmina Babiak – powiat kolski;</w:t>
      </w:r>
    </w:p>
    <w:p w14:paraId="3A668DCC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2) Gmina Bojanowo – powiat rawicki;</w:t>
      </w:r>
    </w:p>
    <w:p w14:paraId="0B5AA2EE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3) Gmina Brzeziny – powiat kaliski;</w:t>
      </w:r>
    </w:p>
    <w:p w14:paraId="2F293371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4) Gmina Chodów – powiat kolski;</w:t>
      </w:r>
    </w:p>
    <w:p w14:paraId="5AA74B9E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5) Gmina Czarnków – powiat czarnkowsko-trzcianecki;</w:t>
      </w:r>
    </w:p>
    <w:p w14:paraId="5F0CD6DF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6) Miasto Czarnków – powiat czarnkowsko-trzcianecki;</w:t>
      </w:r>
    </w:p>
    <w:p w14:paraId="0A9C0720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7) Gmina Dopiewo – powiat poznański;</w:t>
      </w:r>
    </w:p>
    <w:p w14:paraId="1ECA0F7F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8) Miasto i Gmina Gołańcz – powiat wągrowiecki;</w:t>
      </w:r>
    </w:p>
    <w:p w14:paraId="48C14FCE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9) Gmina Gołuchów – powiat pleszewski;</w:t>
      </w:r>
    </w:p>
    <w:p w14:paraId="3B1F756B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10) Gmina Jarocin – powiat jarociński;</w:t>
      </w:r>
    </w:p>
    <w:p w14:paraId="40E84CB5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11) Gmina Kleczew – powiat koniński;</w:t>
      </w:r>
    </w:p>
    <w:p w14:paraId="2AD3967E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12) Gmina Komorniki – powiat poznański;</w:t>
      </w:r>
    </w:p>
    <w:p w14:paraId="12413857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13) Miasto Konin;</w:t>
      </w:r>
    </w:p>
    <w:p w14:paraId="6B1B2FE7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14) Gmina Miejska Kościan – powiat kościański;</w:t>
      </w:r>
    </w:p>
    <w:p w14:paraId="0D09AA01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15) Gmina Kotlin – powiat jarociński;</w:t>
      </w:r>
    </w:p>
    <w:p w14:paraId="46CBB038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lastRenderedPageBreak/>
        <w:t>16) Miasto i Gmina Kórnik – powiat poznański;</w:t>
      </w:r>
    </w:p>
    <w:p w14:paraId="0F34359B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17) Gmina Kraszewice – powiat ostrzeszowski;</w:t>
      </w:r>
    </w:p>
    <w:p w14:paraId="60F925F1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18) Miasto i Gmina Krotoszyn – powiat krotoszyński;</w:t>
      </w:r>
    </w:p>
    <w:p w14:paraId="513175F3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19) Gmina Krzywiń – powiat kościański;</w:t>
      </w:r>
    </w:p>
    <w:p w14:paraId="7186DE97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20) Gmina Krzyż Wielkopolski – powiat czarnkowsko-trzcianecki;</w:t>
      </w:r>
    </w:p>
    <w:p w14:paraId="5E163599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21) Gmina Kuślin – powiat nowotomyski;</w:t>
      </w:r>
    </w:p>
    <w:p w14:paraId="15131A68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22) Gmina Łobżenica – powiat pilski;</w:t>
      </w:r>
    </w:p>
    <w:p w14:paraId="18E8C9DF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23) Gmina Malanów – powiat turecki;</w:t>
      </w:r>
    </w:p>
    <w:p w14:paraId="35952B6E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24) Gmina Obrzycko – powiat szamotulski;</w:t>
      </w:r>
    </w:p>
    <w:p w14:paraId="36AFF660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25) Gmina i Miasto Odolanów – powiat ostrowski;</w:t>
      </w:r>
    </w:p>
    <w:p w14:paraId="178B8B6E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26) Gmina Okonek – powiat złotowski;</w:t>
      </w:r>
    </w:p>
    <w:p w14:paraId="5F70CA88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27) Miasto i Gmina Ostroróg – powiat szamotulski;</w:t>
      </w:r>
    </w:p>
    <w:p w14:paraId="0516BFDE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28) Miasto Ostrów Wielkopolski – powiat ostrowski;</w:t>
      </w:r>
    </w:p>
    <w:p w14:paraId="54CB4FCF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29) Miasto i Gmina Ostrzeszów – powiat ostrzeszowski;</w:t>
      </w:r>
    </w:p>
    <w:p w14:paraId="16C19FD4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30) Miasto Piła – powiat pilski;</w:t>
      </w:r>
    </w:p>
    <w:p w14:paraId="1D1D4383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31) Gmina Pniewy – powiat szamotulski;</w:t>
      </w:r>
    </w:p>
    <w:p w14:paraId="06B3B49C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32) Gmina Pogorzela – powiat gostyński;</w:t>
      </w:r>
    </w:p>
    <w:p w14:paraId="37248B1B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33) Miasto Poznań;</w:t>
      </w:r>
    </w:p>
    <w:p w14:paraId="0FF95AC3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34) Gmina Przedecz – powiat kolski;</w:t>
      </w:r>
    </w:p>
    <w:p w14:paraId="6C1B970C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35) Gmina Przykona – powiat turecki;</w:t>
      </w:r>
    </w:p>
    <w:p w14:paraId="797E87A4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36) Gmina Ryczywół – powiat obornicki;</w:t>
      </w:r>
    </w:p>
    <w:p w14:paraId="06268828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37) Gmina Sieraków – powiat międzychodzki;</w:t>
      </w:r>
    </w:p>
    <w:p w14:paraId="0F421776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38) Gmina Słupca – powiat słupecki;</w:t>
      </w:r>
    </w:p>
    <w:p w14:paraId="758AD4CB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39) Gmina Sompolno – powiat koniński;</w:t>
      </w:r>
    </w:p>
    <w:p w14:paraId="6A126229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40) Gmina Stare Miasto – powiat koniński;</w:t>
      </w:r>
    </w:p>
    <w:p w14:paraId="5E4CA6D2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41) Gmina Suchy Las – powiat poznański;</w:t>
      </w:r>
    </w:p>
    <w:p w14:paraId="3DA89DA8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42) Miasto i Gmina Szamocin – powiat chodzieski;</w:t>
      </w:r>
    </w:p>
    <w:p w14:paraId="08B507EE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43) Miasto i Gmina Szamotuły – powiat szamotulski;</w:t>
      </w:r>
    </w:p>
    <w:p w14:paraId="23FDFD65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44) Gmina Ślesin – powiat koniński;</w:t>
      </w:r>
    </w:p>
    <w:p w14:paraId="61EECD8D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45) Gmina Śrem – powiat śremski;</w:t>
      </w:r>
    </w:p>
    <w:p w14:paraId="21508D77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46) Gmina Środa Wielkopolska – powiat średzki;</w:t>
      </w:r>
    </w:p>
    <w:p w14:paraId="2A4FCFA5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47) Gmina Trzemeszno – powiat gnieźnieński;</w:t>
      </w:r>
    </w:p>
    <w:p w14:paraId="52DDB65F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48) Gmina Tuliszków – powiat turecki;</w:t>
      </w:r>
    </w:p>
    <w:p w14:paraId="1EAA34A7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49) Gmina Miejska Turek – powiat turecki;</w:t>
      </w:r>
    </w:p>
    <w:p w14:paraId="02B2B1DB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50) Gmina i Miasto Ujście – powiat pilski;</w:t>
      </w:r>
    </w:p>
    <w:p w14:paraId="1C5DC11A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51) Miasto Wągrowiec – powiat wągrowiecki;</w:t>
      </w:r>
    </w:p>
    <w:p w14:paraId="53C5D22C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52) Gmina Wągrowiec – powiat wągrowiecki;</w:t>
      </w:r>
    </w:p>
    <w:p w14:paraId="671CB6A7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53) Gmina i Miasto Witkowo – powiat gnieźnieński;</w:t>
      </w:r>
    </w:p>
    <w:p w14:paraId="5398083F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54) Gmina Włoszakowice – powiat leszczyński;</w:t>
      </w:r>
    </w:p>
    <w:p w14:paraId="0A814217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55) Gmina Wolsztyn – powiat wolsztyński;</w:t>
      </w:r>
    </w:p>
    <w:p w14:paraId="1BD120BC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lastRenderedPageBreak/>
        <w:t>56) Gmina Września – powiat wrzesiński;</w:t>
      </w:r>
    </w:p>
    <w:p w14:paraId="40E17E80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57) Gmina Wyrzysk – powiat pilski;</w:t>
      </w:r>
    </w:p>
    <w:p w14:paraId="25BEC2CD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58) Gmina Zaniemyśl – powiat średzki;</w:t>
      </w:r>
    </w:p>
    <w:p w14:paraId="22440532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59) Gmina Zduny – powiat krotoszyński;</w:t>
      </w:r>
    </w:p>
    <w:p w14:paraId="26881706" w14:textId="77777777" w:rsidR="00015F89" w:rsidRDefault="00015F89" w:rsidP="00015F89">
      <w:pPr>
        <w:spacing w:line="276" w:lineRule="auto"/>
        <w:ind w:left="567"/>
        <w:jc w:val="both"/>
      </w:pPr>
      <w:r>
        <w:rPr>
          <w:sz w:val="26"/>
        </w:rPr>
        <w:t>60) Miasto Złotów – powiat złotowski.</w:t>
      </w:r>
    </w:p>
    <w:p w14:paraId="4DE7FC13" w14:textId="77777777" w:rsidR="00015F89" w:rsidRDefault="00015F89" w:rsidP="00015F89">
      <w:pPr>
        <w:spacing w:line="276" w:lineRule="auto"/>
        <w:ind w:left="567"/>
        <w:jc w:val="both"/>
      </w:pPr>
    </w:p>
    <w:p w14:paraId="57BE35E6" w14:textId="77777777" w:rsidR="00015F89" w:rsidRDefault="00015F89" w:rsidP="00015F89">
      <w:pPr>
        <w:spacing w:line="276" w:lineRule="auto"/>
        <w:ind w:left="285" w:hanging="303"/>
        <w:jc w:val="both"/>
        <w:rPr>
          <w:sz w:val="26"/>
        </w:rPr>
      </w:pPr>
    </w:p>
    <w:p w14:paraId="37269FF5" w14:textId="77777777" w:rsidR="00015F89" w:rsidRDefault="00015F89" w:rsidP="00015F89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FD346F4" w14:textId="77777777" w:rsidR="00015F89" w:rsidRDefault="00015F89" w:rsidP="00015F89">
      <w:pPr>
        <w:spacing w:before="240" w:line="276" w:lineRule="auto"/>
        <w:jc w:val="center"/>
        <w:rPr>
          <w:bCs/>
          <w:sz w:val="26"/>
        </w:rPr>
      </w:pPr>
      <w:r>
        <w:rPr>
          <w:b/>
          <w:bCs/>
          <w:sz w:val="26"/>
        </w:rPr>
        <w:t>Rozdział 8.</w:t>
      </w:r>
      <w:r>
        <w:rPr>
          <w:b/>
          <w:bCs/>
          <w:sz w:val="26"/>
        </w:rPr>
        <w:br/>
      </w:r>
      <w:r>
        <w:rPr>
          <w:b/>
          <w:sz w:val="26"/>
        </w:rPr>
        <w:t>Wybory Wójta Gminy Brodnica</w:t>
      </w:r>
      <w:r>
        <w:rPr>
          <w:b/>
          <w:sz w:val="26"/>
        </w:rPr>
        <w:br/>
      </w:r>
    </w:p>
    <w:p w14:paraId="4755ED62" w14:textId="77777777" w:rsidR="00015F89" w:rsidRDefault="00015F89" w:rsidP="00015F89">
      <w:pPr>
        <w:pStyle w:val="Tekstpodstawowy"/>
        <w:spacing w:after="0"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 xml:space="preserve">Wyboru dokonano, ponieważ w wyborach jedyny kandydat PAKOWSKI Marek </w:t>
      </w:r>
      <w:r>
        <w:rPr>
          <w:bCs/>
          <w:sz w:val="26"/>
        </w:rPr>
        <w:t>zgłoszony przez KWW MARKA PAKOWSKIEGO uzyskał wymaganą liczbę głosów.</w:t>
      </w:r>
    </w:p>
    <w:p w14:paraId="4680B446" w14:textId="77777777" w:rsidR="00015F89" w:rsidRDefault="00015F89" w:rsidP="00015F89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  <w:t>Uprawnionych do głosowania było 3707.</w:t>
      </w:r>
    </w:p>
    <w:p w14:paraId="5290BBF1" w14:textId="77777777" w:rsidR="00015F89" w:rsidRDefault="00015F89" w:rsidP="00015F89">
      <w:pPr>
        <w:spacing w:line="276" w:lineRule="auto"/>
        <w:ind w:left="283" w:hanging="283"/>
        <w:jc w:val="both"/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7030FA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1581 osobom</w:t>
      </w:r>
      <w:r>
        <w:rPr>
          <w:sz w:val="26"/>
        </w:rPr>
        <w:t>.</w:t>
      </w:r>
    </w:p>
    <w:p w14:paraId="1586F694" w14:textId="77777777" w:rsidR="00015F89" w:rsidRDefault="00015F89" w:rsidP="00015F89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  <w:t xml:space="preserve">W wyborach wzięło udział (oddało ważne karty do głosowania) 1581 wyborców, co stanowi </w:t>
      </w:r>
      <w:r>
        <w:rPr>
          <w:b/>
          <w:bCs/>
          <w:sz w:val="26"/>
        </w:rPr>
        <w:t>42,65%</w:t>
      </w:r>
      <w:r>
        <w:rPr>
          <w:bCs/>
          <w:sz w:val="26"/>
        </w:rPr>
        <w:t xml:space="preserve"> uprawnionych do głosowania.</w:t>
      </w:r>
    </w:p>
    <w:p w14:paraId="75AE4010" w14:textId="77777777" w:rsidR="00015F89" w:rsidRDefault="00015F89" w:rsidP="00015F89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1206 głosów ważnych.</w:t>
      </w:r>
    </w:p>
    <w:p w14:paraId="38DC9DC6" w14:textId="77777777" w:rsidR="00015F89" w:rsidRDefault="00015F89" w:rsidP="00015F89">
      <w:pPr>
        <w:spacing w:line="276" w:lineRule="auto"/>
        <w:jc w:val="both"/>
        <w:rPr>
          <w:bCs/>
          <w:sz w:val="2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015F89" w14:paraId="47B731AA" w14:textId="77777777" w:rsidTr="005F3D03">
        <w:trPr>
          <w:cantSplit/>
        </w:trPr>
        <w:tc>
          <w:tcPr>
            <w:tcW w:w="3975" w:type="dxa"/>
            <w:shd w:val="clear" w:color="auto" w:fill="auto"/>
          </w:tcPr>
          <w:p w14:paraId="029D876E" w14:textId="77777777" w:rsidR="00015F89" w:rsidRDefault="00015F89" w:rsidP="005F3D03">
            <w:pPr>
              <w:pStyle w:val="Zawartotabeli"/>
            </w:pPr>
          </w:p>
          <w:p w14:paraId="706139E9" w14:textId="77777777" w:rsidR="00015F89" w:rsidRDefault="00015F89" w:rsidP="005F3D03">
            <w:pPr>
              <w:pStyle w:val="Zawartotabeli"/>
            </w:pPr>
          </w:p>
          <w:p w14:paraId="5CF78D44" w14:textId="77777777" w:rsidR="00015F89" w:rsidRDefault="00015F89" w:rsidP="005F3D03">
            <w:pPr>
              <w:pStyle w:val="Zawartotabeli"/>
            </w:pPr>
          </w:p>
          <w:p w14:paraId="1FF35095" w14:textId="77777777" w:rsidR="00015F89" w:rsidRDefault="00015F89" w:rsidP="005F3D03">
            <w:pPr>
              <w:pStyle w:val="Zawartotabeli"/>
            </w:pPr>
          </w:p>
          <w:p w14:paraId="546726AA" w14:textId="77777777" w:rsidR="00015F89" w:rsidRDefault="00015F89" w:rsidP="005F3D03">
            <w:pPr>
              <w:pStyle w:val="Zawartotabeli"/>
            </w:pPr>
          </w:p>
          <w:p w14:paraId="14432CFD" w14:textId="77777777" w:rsidR="00015F89" w:rsidRDefault="00015F89" w:rsidP="005F3D03">
            <w:pPr>
              <w:pStyle w:val="Zawartotabeli"/>
            </w:pPr>
          </w:p>
          <w:p w14:paraId="7021A898" w14:textId="77777777" w:rsidR="00015F89" w:rsidRDefault="00015F89" w:rsidP="005F3D03">
            <w:pPr>
              <w:pStyle w:val="Zawartotabeli"/>
            </w:pPr>
          </w:p>
          <w:p w14:paraId="564DC262" w14:textId="77777777" w:rsidR="00015F89" w:rsidRDefault="00015F89" w:rsidP="005F3D0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00270A7D" w14:textId="77777777" w:rsidR="00015F89" w:rsidRDefault="00015F89" w:rsidP="005F3D0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12"/>
              </w:rPr>
            </w:pPr>
          </w:p>
          <w:p w14:paraId="74CA0B90" w14:textId="77777777" w:rsidR="00015F89" w:rsidRDefault="00015F89" w:rsidP="005F3D0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12"/>
              </w:rPr>
            </w:pPr>
          </w:p>
          <w:p w14:paraId="062A8F53" w14:textId="77777777" w:rsidR="00015F89" w:rsidRDefault="00015F89" w:rsidP="005F3D03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</w:pPr>
          </w:p>
        </w:tc>
        <w:tc>
          <w:tcPr>
            <w:tcW w:w="5668" w:type="dxa"/>
            <w:shd w:val="clear" w:color="auto" w:fill="auto"/>
          </w:tcPr>
          <w:p w14:paraId="29C91654" w14:textId="77777777" w:rsidR="00015F89" w:rsidRDefault="00015F89" w:rsidP="005F3D0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26A70AE" w14:textId="77777777" w:rsidR="00015F89" w:rsidRDefault="00015F89" w:rsidP="005F3D03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87186B8" w14:textId="77777777" w:rsidR="00015F89" w:rsidRDefault="00015F89" w:rsidP="005F3D03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Poznaniu I</w:t>
            </w:r>
          </w:p>
          <w:p w14:paraId="664A33EE" w14:textId="77777777" w:rsidR="00015F89" w:rsidRDefault="00015F89" w:rsidP="005F3D03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>/-/ Daniel Jurkiewicz</w:t>
            </w:r>
          </w:p>
        </w:tc>
      </w:tr>
    </w:tbl>
    <w:p w14:paraId="59F9186E" w14:textId="77777777" w:rsidR="00015F89" w:rsidRDefault="00015F89" w:rsidP="00015F89">
      <w:pPr>
        <w:spacing w:line="276" w:lineRule="auto"/>
        <w:jc w:val="both"/>
        <w:rPr>
          <w:bCs/>
          <w:sz w:val="26"/>
        </w:rPr>
      </w:pPr>
    </w:p>
    <w:p w14:paraId="3918BCD2" w14:textId="4A6301D9" w:rsidR="008D75E5" w:rsidRPr="00015F89" w:rsidRDefault="008D75E5">
      <w:pPr>
        <w:rPr>
          <w:bCs/>
          <w:sz w:val="26"/>
        </w:rPr>
      </w:pPr>
    </w:p>
    <w:sectPr w:rsidR="008D75E5" w:rsidRPr="00015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89"/>
    <w:rsid w:val="00015F89"/>
    <w:rsid w:val="00745F01"/>
    <w:rsid w:val="008D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6479"/>
  <w15:chartTrackingRefBased/>
  <w15:docId w15:val="{455355FC-C3BF-4276-903A-9DF8D442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F89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015F89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015F89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5F89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015F89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link w:val="Tekstpodstawowy"/>
    <w:qFormat/>
    <w:rsid w:val="00015F89"/>
    <w:rPr>
      <w:sz w:val="18"/>
    </w:rPr>
  </w:style>
  <w:style w:type="paragraph" w:styleId="Tekstpodstawowy">
    <w:name w:val="Body Text"/>
    <w:basedOn w:val="Normalny"/>
    <w:link w:val="TekstpodstawowyZnak"/>
    <w:rsid w:val="00015F89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015F89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015F89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015F89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015F89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5F89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15F89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015F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DG</cp:lastModifiedBy>
  <cp:revision>2</cp:revision>
  <dcterms:created xsi:type="dcterms:W3CDTF">2024-04-11T06:07:00Z</dcterms:created>
  <dcterms:modified xsi:type="dcterms:W3CDTF">2024-04-11T10:18:00Z</dcterms:modified>
</cp:coreProperties>
</file>